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6B9E" w14:textId="3B97488F" w:rsidR="00007C0A" w:rsidRPr="00D76E21" w:rsidRDefault="007E2404">
      <w:pPr>
        <w:rPr>
          <w:b/>
          <w:i/>
          <w:color w:val="AEAAAA" w:themeColor="background2" w:themeShade="BF"/>
          <w:sz w:val="32"/>
          <w:szCs w:val="32"/>
        </w:rPr>
      </w:pPr>
      <w:r>
        <w:rPr>
          <w:b/>
          <w:i/>
          <w:color w:val="AEAAAA" w:themeColor="background2" w:themeShade="BF"/>
          <w:sz w:val="32"/>
          <w:szCs w:val="32"/>
        </w:rPr>
        <w:t>Pankaj Garg</w:t>
      </w:r>
    </w:p>
    <w:p w14:paraId="6F984221" w14:textId="77777777" w:rsidR="00007C0A" w:rsidRPr="00D76E21" w:rsidRDefault="00007C0A">
      <w:pPr>
        <w:rPr>
          <w:color w:val="000000" w:themeColor="text1"/>
        </w:rPr>
      </w:pPr>
    </w:p>
    <w:p w14:paraId="5C9A8A46" w14:textId="26D64677" w:rsidR="00007C0A" w:rsidRPr="00D76E21" w:rsidRDefault="00702C8E" w:rsidP="00473344">
      <w:pPr>
        <w:pStyle w:val="Heading2"/>
        <w:shd w:val="clear" w:color="auto" w:fill="B4C6E7" w:themeFill="accent1" w:themeFillTint="66"/>
        <w:jc w:val="center"/>
        <w:rPr>
          <w:color w:val="000000" w:themeColor="text1"/>
        </w:rPr>
      </w:pPr>
      <w:r w:rsidRPr="00D76E21">
        <w:rPr>
          <w:color w:val="000000" w:themeColor="text1"/>
        </w:rPr>
        <w:t>Course Proposal</w:t>
      </w:r>
    </w:p>
    <w:p w14:paraId="3F2DD6E9" w14:textId="05A967C0" w:rsidR="00007C0A" w:rsidRPr="00D76E21" w:rsidRDefault="00007C0A">
      <w:pPr>
        <w:rPr>
          <w:color w:val="000000" w:themeColor="text1"/>
        </w:rPr>
      </w:pPr>
    </w:p>
    <w:tbl>
      <w:tblPr>
        <w:tblStyle w:val="TableGrid"/>
        <w:tblpPr w:leftFromText="180" w:rightFromText="180" w:vertAnchor="text" w:tblpY="1"/>
        <w:tblOverlap w:val="never"/>
        <w:tblW w:w="9351" w:type="dxa"/>
        <w:tblBorders>
          <w:top w:val="single" w:sz="4" w:space="0" w:color="90919C"/>
          <w:left w:val="single" w:sz="4" w:space="0" w:color="90919C"/>
          <w:bottom w:val="single" w:sz="4" w:space="0" w:color="90919C"/>
          <w:right w:val="single" w:sz="4" w:space="0" w:color="90919C"/>
          <w:insideH w:val="single" w:sz="4" w:space="0" w:color="90919C"/>
          <w:insideV w:val="single" w:sz="4" w:space="0" w:color="90919C"/>
        </w:tblBorders>
        <w:tblLook w:val="04A0" w:firstRow="1" w:lastRow="0" w:firstColumn="1" w:lastColumn="0" w:noHBand="0" w:noVBand="1"/>
      </w:tblPr>
      <w:tblGrid>
        <w:gridCol w:w="1413"/>
        <w:gridCol w:w="7938"/>
      </w:tblGrid>
      <w:tr w:rsidR="00D76E21" w:rsidRPr="00D76E21" w14:paraId="3D70949F" w14:textId="77777777" w:rsidTr="00C64F22">
        <w:trPr>
          <w:trHeight w:val="839"/>
        </w:trPr>
        <w:tc>
          <w:tcPr>
            <w:tcW w:w="1413" w:type="dxa"/>
          </w:tcPr>
          <w:p w14:paraId="71744221" w14:textId="00936C56" w:rsidR="00007C0A" w:rsidRPr="00D76E21" w:rsidRDefault="00702C8E" w:rsidP="002A614F">
            <w:pPr>
              <w:rPr>
                <w:color w:val="000000" w:themeColor="text1"/>
              </w:rPr>
            </w:pPr>
            <w:r w:rsidRPr="00D76E21">
              <w:rPr>
                <w:color w:val="000000" w:themeColor="text1"/>
              </w:rPr>
              <w:t>Course Title</w:t>
            </w:r>
          </w:p>
        </w:tc>
        <w:tc>
          <w:tcPr>
            <w:tcW w:w="7938" w:type="dxa"/>
          </w:tcPr>
          <w:p w14:paraId="1419D0EB" w14:textId="4076B426" w:rsidR="00007C0A" w:rsidRPr="00D76E21" w:rsidRDefault="00007C0A" w:rsidP="002A614F">
            <w:pPr>
              <w:rPr>
                <w:color w:val="000000" w:themeColor="text1"/>
              </w:rPr>
            </w:pPr>
            <w:r w:rsidRPr="00D76E21">
              <w:rPr>
                <w:i/>
                <w:color w:val="000000" w:themeColor="text1"/>
              </w:rPr>
              <w:t xml:space="preserve"> </w:t>
            </w:r>
            <w:r w:rsidR="007E2404">
              <w:rPr>
                <w:i/>
                <w:color w:val="000000" w:themeColor="text1"/>
              </w:rPr>
              <w:t xml:space="preserve">Improving </w:t>
            </w:r>
            <w:r w:rsidR="00FA7867">
              <w:rPr>
                <w:i/>
                <w:color w:val="000000" w:themeColor="text1"/>
              </w:rPr>
              <w:t>mental health and well</w:t>
            </w:r>
            <w:r w:rsidR="006E30E2">
              <w:rPr>
                <w:i/>
                <w:color w:val="000000" w:themeColor="text1"/>
              </w:rPr>
              <w:t>-</w:t>
            </w:r>
            <w:r w:rsidR="00FA7867">
              <w:rPr>
                <w:i/>
                <w:color w:val="000000" w:themeColor="text1"/>
              </w:rPr>
              <w:t>being</w:t>
            </w:r>
            <w:r w:rsidR="005E5F1D">
              <w:rPr>
                <w:i/>
                <w:color w:val="000000" w:themeColor="text1"/>
              </w:rPr>
              <w:t xml:space="preserve"> </w:t>
            </w:r>
          </w:p>
        </w:tc>
      </w:tr>
    </w:tbl>
    <w:p w14:paraId="4998BB4E" w14:textId="70503D75" w:rsidR="00007C0A" w:rsidRDefault="00007C0A">
      <w:pPr>
        <w:rPr>
          <w:color w:val="000000" w:themeColor="text1"/>
        </w:rPr>
      </w:pPr>
    </w:p>
    <w:tbl>
      <w:tblPr>
        <w:tblStyle w:val="TableGrid"/>
        <w:tblpPr w:leftFromText="180" w:rightFromText="180" w:vertAnchor="text" w:tblpY="1"/>
        <w:tblOverlap w:val="never"/>
        <w:tblW w:w="9351" w:type="dxa"/>
        <w:tblBorders>
          <w:top w:val="single" w:sz="4" w:space="0" w:color="90919C"/>
          <w:left w:val="single" w:sz="4" w:space="0" w:color="90919C"/>
          <w:bottom w:val="single" w:sz="4" w:space="0" w:color="90919C"/>
          <w:right w:val="single" w:sz="4" w:space="0" w:color="90919C"/>
          <w:insideH w:val="single" w:sz="4" w:space="0" w:color="90919C"/>
          <w:insideV w:val="single" w:sz="4" w:space="0" w:color="90919C"/>
        </w:tblBorders>
        <w:tblLook w:val="04A0" w:firstRow="1" w:lastRow="0" w:firstColumn="1" w:lastColumn="0" w:noHBand="0" w:noVBand="1"/>
      </w:tblPr>
      <w:tblGrid>
        <w:gridCol w:w="1413"/>
        <w:gridCol w:w="2835"/>
        <w:gridCol w:w="1559"/>
        <w:gridCol w:w="3544"/>
      </w:tblGrid>
      <w:tr w:rsidR="006F233C" w:rsidRPr="00D76E21" w14:paraId="7E89B143" w14:textId="77777777" w:rsidTr="002B7013">
        <w:trPr>
          <w:trHeight w:val="704"/>
        </w:trPr>
        <w:tc>
          <w:tcPr>
            <w:tcW w:w="1413" w:type="dxa"/>
          </w:tcPr>
          <w:p w14:paraId="3C3F9484" w14:textId="6DC9E8A5" w:rsidR="006F233C" w:rsidRPr="00D76E21" w:rsidRDefault="006F233C" w:rsidP="002B7013">
            <w:pPr>
              <w:rPr>
                <w:color w:val="000000" w:themeColor="text1"/>
              </w:rPr>
            </w:pPr>
            <w:r>
              <w:rPr>
                <w:color w:val="000000" w:themeColor="text1"/>
              </w:rPr>
              <w:t>Subject</w:t>
            </w:r>
          </w:p>
        </w:tc>
        <w:tc>
          <w:tcPr>
            <w:tcW w:w="2835" w:type="dxa"/>
          </w:tcPr>
          <w:p w14:paraId="6E315455" w14:textId="49FB4D65" w:rsidR="006F233C" w:rsidRPr="00D76E21" w:rsidRDefault="006F233C" w:rsidP="002B7013">
            <w:pPr>
              <w:rPr>
                <w:color w:val="000000" w:themeColor="text1"/>
              </w:rPr>
            </w:pPr>
            <w:r w:rsidRPr="00D76E21">
              <w:rPr>
                <w:i/>
                <w:color w:val="000000" w:themeColor="text1"/>
              </w:rPr>
              <w:t xml:space="preserve"> </w:t>
            </w:r>
            <w:r w:rsidR="005E5F1D">
              <w:rPr>
                <w:i/>
                <w:color w:val="000000" w:themeColor="text1"/>
              </w:rPr>
              <w:t>Well</w:t>
            </w:r>
            <w:r w:rsidR="00E77164">
              <w:rPr>
                <w:i/>
                <w:color w:val="000000" w:themeColor="text1"/>
              </w:rPr>
              <w:t>-</w:t>
            </w:r>
            <w:r w:rsidR="005E5F1D">
              <w:rPr>
                <w:i/>
                <w:color w:val="000000" w:themeColor="text1"/>
              </w:rPr>
              <w:t>being and mental health</w:t>
            </w:r>
          </w:p>
        </w:tc>
        <w:tc>
          <w:tcPr>
            <w:tcW w:w="1559" w:type="dxa"/>
          </w:tcPr>
          <w:p w14:paraId="757D2C8C" w14:textId="63749824" w:rsidR="006F233C" w:rsidRPr="00D76E21" w:rsidRDefault="006F233C" w:rsidP="002B7013">
            <w:pPr>
              <w:rPr>
                <w:color w:val="000000" w:themeColor="text1"/>
              </w:rPr>
            </w:pPr>
            <w:r>
              <w:rPr>
                <w:color w:val="000000" w:themeColor="text1"/>
              </w:rPr>
              <w:t>Age Group</w:t>
            </w:r>
          </w:p>
        </w:tc>
        <w:tc>
          <w:tcPr>
            <w:tcW w:w="3544" w:type="dxa"/>
          </w:tcPr>
          <w:p w14:paraId="5E22F7CF" w14:textId="14061ACC" w:rsidR="006F233C" w:rsidRPr="00D76E21" w:rsidRDefault="007E2404" w:rsidP="002B7013">
            <w:pPr>
              <w:rPr>
                <w:color w:val="000000" w:themeColor="text1"/>
              </w:rPr>
            </w:pPr>
            <w:r>
              <w:rPr>
                <w:color w:val="000000" w:themeColor="text1"/>
              </w:rPr>
              <w:t>1</w:t>
            </w:r>
            <w:r w:rsidR="00731CF2">
              <w:rPr>
                <w:color w:val="000000" w:themeColor="text1"/>
              </w:rPr>
              <w:t>1</w:t>
            </w:r>
            <w:r>
              <w:rPr>
                <w:color w:val="000000" w:themeColor="text1"/>
              </w:rPr>
              <w:t>+</w:t>
            </w:r>
          </w:p>
        </w:tc>
      </w:tr>
    </w:tbl>
    <w:p w14:paraId="31704CD0" w14:textId="77777777" w:rsidR="006F233C" w:rsidRPr="00D76E21" w:rsidRDefault="006F233C">
      <w:pPr>
        <w:rPr>
          <w:color w:val="000000" w:themeColor="text1"/>
        </w:rPr>
      </w:pPr>
    </w:p>
    <w:tbl>
      <w:tblPr>
        <w:tblStyle w:val="TableGrid"/>
        <w:tblpPr w:leftFromText="180" w:rightFromText="180" w:vertAnchor="text" w:tblpY="1"/>
        <w:tblOverlap w:val="never"/>
        <w:tblW w:w="9351" w:type="dxa"/>
        <w:tblBorders>
          <w:top w:val="single" w:sz="4" w:space="0" w:color="90919C"/>
          <w:left w:val="single" w:sz="4" w:space="0" w:color="90919C"/>
          <w:bottom w:val="single" w:sz="4" w:space="0" w:color="90919C"/>
          <w:right w:val="single" w:sz="4" w:space="0" w:color="90919C"/>
          <w:insideH w:val="single" w:sz="4" w:space="0" w:color="90919C"/>
          <w:insideV w:val="single" w:sz="4" w:space="0" w:color="90919C"/>
        </w:tblBorders>
        <w:tblLook w:val="04A0" w:firstRow="1" w:lastRow="0" w:firstColumn="1" w:lastColumn="0" w:noHBand="0" w:noVBand="1"/>
      </w:tblPr>
      <w:tblGrid>
        <w:gridCol w:w="1413"/>
        <w:gridCol w:w="2835"/>
        <w:gridCol w:w="1559"/>
        <w:gridCol w:w="3544"/>
      </w:tblGrid>
      <w:tr w:rsidR="00D76E21" w:rsidRPr="00D76E21" w14:paraId="74D0E1BD" w14:textId="77777777" w:rsidTr="00C64F22">
        <w:trPr>
          <w:trHeight w:val="704"/>
        </w:trPr>
        <w:tc>
          <w:tcPr>
            <w:tcW w:w="1413" w:type="dxa"/>
          </w:tcPr>
          <w:p w14:paraId="5346FCF4" w14:textId="5ED7B267" w:rsidR="00702C8E" w:rsidRPr="00D76E21" w:rsidRDefault="00702C8E" w:rsidP="002B7013">
            <w:pPr>
              <w:rPr>
                <w:color w:val="000000" w:themeColor="text1"/>
              </w:rPr>
            </w:pPr>
            <w:r w:rsidRPr="00D76E21">
              <w:rPr>
                <w:color w:val="000000" w:themeColor="text1"/>
              </w:rPr>
              <w:t>Number of Lessons</w:t>
            </w:r>
          </w:p>
        </w:tc>
        <w:tc>
          <w:tcPr>
            <w:tcW w:w="2835" w:type="dxa"/>
          </w:tcPr>
          <w:p w14:paraId="7501BDB5" w14:textId="417CE7B8" w:rsidR="00702C8E" w:rsidRPr="00D76E21" w:rsidRDefault="00702C8E" w:rsidP="002B7013">
            <w:pPr>
              <w:rPr>
                <w:color w:val="000000" w:themeColor="text1"/>
              </w:rPr>
            </w:pPr>
            <w:r w:rsidRPr="00D76E21">
              <w:rPr>
                <w:i/>
                <w:color w:val="000000" w:themeColor="text1"/>
              </w:rPr>
              <w:t xml:space="preserve"> </w:t>
            </w:r>
            <w:r w:rsidR="004E16C6">
              <w:rPr>
                <w:i/>
                <w:color w:val="000000" w:themeColor="text1"/>
              </w:rPr>
              <w:t>10</w:t>
            </w:r>
          </w:p>
        </w:tc>
        <w:tc>
          <w:tcPr>
            <w:tcW w:w="1559" w:type="dxa"/>
          </w:tcPr>
          <w:p w14:paraId="4C56AFB7" w14:textId="54C45DA2" w:rsidR="00702C8E" w:rsidRPr="00D76E21" w:rsidRDefault="00702C8E" w:rsidP="002B7013">
            <w:pPr>
              <w:rPr>
                <w:color w:val="000000" w:themeColor="text1"/>
              </w:rPr>
            </w:pPr>
            <w:r w:rsidRPr="00D76E21">
              <w:rPr>
                <w:color w:val="000000" w:themeColor="text1"/>
              </w:rPr>
              <w:t>Duration of Lessons</w:t>
            </w:r>
          </w:p>
        </w:tc>
        <w:tc>
          <w:tcPr>
            <w:tcW w:w="3544" w:type="dxa"/>
          </w:tcPr>
          <w:p w14:paraId="737F46ED" w14:textId="1168B6D7" w:rsidR="00702C8E" w:rsidRPr="00D76E21" w:rsidRDefault="00ED32E1" w:rsidP="002B7013">
            <w:pPr>
              <w:rPr>
                <w:color w:val="000000" w:themeColor="text1"/>
              </w:rPr>
            </w:pPr>
            <w:r>
              <w:rPr>
                <w:color w:val="000000" w:themeColor="text1"/>
              </w:rPr>
              <w:t>6</w:t>
            </w:r>
            <w:r w:rsidR="005E5F1D">
              <w:rPr>
                <w:color w:val="000000" w:themeColor="text1"/>
              </w:rPr>
              <w:t>0</w:t>
            </w:r>
            <w:r w:rsidR="007E2404">
              <w:rPr>
                <w:color w:val="000000" w:themeColor="text1"/>
              </w:rPr>
              <w:t xml:space="preserve"> Mins</w:t>
            </w:r>
          </w:p>
        </w:tc>
      </w:tr>
    </w:tbl>
    <w:p w14:paraId="749D5807" w14:textId="70EB3EF8" w:rsidR="00702C8E" w:rsidRDefault="00702C8E">
      <w:pPr>
        <w:rPr>
          <w:color w:val="000000" w:themeColor="text1"/>
        </w:rPr>
      </w:pPr>
    </w:p>
    <w:tbl>
      <w:tblPr>
        <w:tblStyle w:val="TableGrid"/>
        <w:tblW w:w="9319" w:type="dxa"/>
        <w:tblBorders>
          <w:top w:val="single" w:sz="4" w:space="0" w:color="90919C"/>
          <w:left w:val="single" w:sz="4" w:space="0" w:color="90919C"/>
          <w:bottom w:val="single" w:sz="4" w:space="0" w:color="90919C"/>
          <w:right w:val="single" w:sz="4" w:space="0" w:color="90919C"/>
          <w:insideH w:val="single" w:sz="4" w:space="0" w:color="90919C"/>
          <w:insideV w:val="single" w:sz="4" w:space="0" w:color="90919C"/>
        </w:tblBorders>
        <w:tblLook w:val="04A0" w:firstRow="1" w:lastRow="0" w:firstColumn="1" w:lastColumn="0" w:noHBand="0" w:noVBand="1"/>
      </w:tblPr>
      <w:tblGrid>
        <w:gridCol w:w="1408"/>
        <w:gridCol w:w="7911"/>
      </w:tblGrid>
      <w:tr w:rsidR="00823243" w:rsidRPr="00D76E21" w14:paraId="43C7B0C1" w14:textId="77777777" w:rsidTr="00823243">
        <w:trPr>
          <w:trHeight w:val="1392"/>
        </w:trPr>
        <w:tc>
          <w:tcPr>
            <w:tcW w:w="1408" w:type="dxa"/>
          </w:tcPr>
          <w:p w14:paraId="5B610580" w14:textId="4BE069AD" w:rsidR="00823243" w:rsidRPr="00D76E21" w:rsidRDefault="00E177C6" w:rsidP="002B7013">
            <w:pPr>
              <w:rPr>
                <w:color w:val="000000" w:themeColor="text1"/>
              </w:rPr>
            </w:pPr>
            <w:r>
              <w:rPr>
                <w:color w:val="000000" w:themeColor="text1"/>
              </w:rPr>
              <w:t>Key Skills</w:t>
            </w:r>
          </w:p>
        </w:tc>
        <w:tc>
          <w:tcPr>
            <w:tcW w:w="7911" w:type="dxa"/>
          </w:tcPr>
          <w:p w14:paraId="341CF1EB" w14:textId="23C2FBA9" w:rsidR="00823243" w:rsidRPr="005E5F1D" w:rsidRDefault="005E5F1D" w:rsidP="002B7013">
            <w:pPr>
              <w:rPr>
                <w:i/>
                <w:iCs/>
              </w:rPr>
            </w:pPr>
            <w:r w:rsidRPr="005E5F1D">
              <w:rPr>
                <w:i/>
                <w:iCs/>
              </w:rPr>
              <w:t>Confidence building</w:t>
            </w:r>
          </w:p>
          <w:p w14:paraId="0A3D3DD1" w14:textId="79184AE7" w:rsidR="005E5F1D" w:rsidRPr="005E5F1D" w:rsidRDefault="005E5F1D" w:rsidP="002B7013">
            <w:pPr>
              <w:rPr>
                <w:i/>
                <w:iCs/>
              </w:rPr>
            </w:pPr>
            <w:r w:rsidRPr="005E5F1D">
              <w:rPr>
                <w:i/>
                <w:iCs/>
              </w:rPr>
              <w:t>Setting and achieving goals</w:t>
            </w:r>
          </w:p>
          <w:p w14:paraId="33FE7B8D" w14:textId="79499BF9" w:rsidR="005E5F1D" w:rsidRDefault="005E5F1D" w:rsidP="002B7013">
            <w:pPr>
              <w:rPr>
                <w:i/>
                <w:iCs/>
              </w:rPr>
            </w:pPr>
            <w:r>
              <w:rPr>
                <w:i/>
                <w:iCs/>
              </w:rPr>
              <w:t>Positive thinking</w:t>
            </w:r>
          </w:p>
          <w:p w14:paraId="17F18571" w14:textId="54D8F3EC" w:rsidR="005E5F1D" w:rsidRDefault="005E5F1D" w:rsidP="002B7013">
            <w:pPr>
              <w:rPr>
                <w:i/>
                <w:iCs/>
              </w:rPr>
            </w:pPr>
            <w:r>
              <w:rPr>
                <w:i/>
                <w:iCs/>
              </w:rPr>
              <w:t>Mindfulness</w:t>
            </w:r>
          </w:p>
          <w:p w14:paraId="557985DC" w14:textId="1ABA1FC6" w:rsidR="00823243" w:rsidRPr="005E5F1D" w:rsidRDefault="005E5F1D" w:rsidP="002B7013">
            <w:pPr>
              <w:rPr>
                <w:i/>
                <w:iCs/>
              </w:rPr>
            </w:pPr>
            <w:r>
              <w:rPr>
                <w:i/>
                <w:iCs/>
              </w:rPr>
              <w:t>Improving performance (exams and interviews)</w:t>
            </w:r>
          </w:p>
          <w:p w14:paraId="32111952" w14:textId="77777777" w:rsidR="00823243" w:rsidRPr="005E5F1D" w:rsidRDefault="00823243" w:rsidP="002B7013"/>
          <w:p w14:paraId="550534CE" w14:textId="77777777" w:rsidR="00823243" w:rsidRPr="005E5F1D" w:rsidRDefault="00823243" w:rsidP="002B7013"/>
        </w:tc>
      </w:tr>
    </w:tbl>
    <w:p w14:paraId="40140718" w14:textId="77777777" w:rsidR="00823243" w:rsidRPr="00D76E21" w:rsidRDefault="00823243">
      <w:pPr>
        <w:rPr>
          <w:color w:val="000000" w:themeColor="text1"/>
        </w:rPr>
      </w:pPr>
    </w:p>
    <w:tbl>
      <w:tblPr>
        <w:tblStyle w:val="TableGrid"/>
        <w:tblW w:w="9351" w:type="dxa"/>
        <w:tblBorders>
          <w:top w:val="single" w:sz="4" w:space="0" w:color="90919C"/>
          <w:left w:val="single" w:sz="4" w:space="0" w:color="90919C"/>
          <w:bottom w:val="single" w:sz="4" w:space="0" w:color="90919C"/>
          <w:right w:val="single" w:sz="4" w:space="0" w:color="90919C"/>
          <w:insideH w:val="single" w:sz="4" w:space="0" w:color="90919C"/>
          <w:insideV w:val="single" w:sz="4" w:space="0" w:color="90919C"/>
        </w:tblBorders>
        <w:tblLook w:val="04A0" w:firstRow="1" w:lastRow="0" w:firstColumn="1" w:lastColumn="0" w:noHBand="0" w:noVBand="1"/>
      </w:tblPr>
      <w:tblGrid>
        <w:gridCol w:w="1413"/>
        <w:gridCol w:w="7938"/>
      </w:tblGrid>
      <w:tr w:rsidR="00702C8E" w:rsidRPr="00D76E21" w14:paraId="4C68DB44" w14:textId="77777777" w:rsidTr="00C64F22">
        <w:trPr>
          <w:trHeight w:val="3136"/>
        </w:trPr>
        <w:tc>
          <w:tcPr>
            <w:tcW w:w="1413" w:type="dxa"/>
          </w:tcPr>
          <w:p w14:paraId="0BB22367" w14:textId="41CECE03" w:rsidR="00007C0A" w:rsidRPr="00D76E21" w:rsidRDefault="00702C8E" w:rsidP="00BB3626">
            <w:pPr>
              <w:rPr>
                <w:color w:val="000000" w:themeColor="text1"/>
              </w:rPr>
            </w:pPr>
            <w:r w:rsidRPr="00D76E21">
              <w:rPr>
                <w:color w:val="000000" w:themeColor="text1"/>
              </w:rPr>
              <w:t>Course Overview</w:t>
            </w:r>
          </w:p>
        </w:tc>
        <w:tc>
          <w:tcPr>
            <w:tcW w:w="7938" w:type="dxa"/>
          </w:tcPr>
          <w:p w14:paraId="2375CE9D" w14:textId="6336B565" w:rsidR="00007C0A" w:rsidRDefault="00703A31" w:rsidP="00BB3626">
            <w:pPr>
              <w:rPr>
                <w:color w:val="000000" w:themeColor="text1"/>
              </w:rPr>
            </w:pPr>
            <w:r>
              <w:rPr>
                <w:color w:val="000000" w:themeColor="text1"/>
              </w:rPr>
              <w:t>Understanding the power of mind will enable student</w:t>
            </w:r>
            <w:r w:rsidR="00ED32E1">
              <w:rPr>
                <w:color w:val="000000" w:themeColor="text1"/>
              </w:rPr>
              <w:t>s</w:t>
            </w:r>
            <w:r>
              <w:rPr>
                <w:color w:val="000000" w:themeColor="text1"/>
              </w:rPr>
              <w:t xml:space="preserve"> to understand their inner potential. It will prepare students to handle the challenges in life and more importantly not to get disappointed with failures. It will </w:t>
            </w:r>
            <w:r w:rsidR="00ED32E1">
              <w:rPr>
                <w:color w:val="000000" w:themeColor="text1"/>
              </w:rPr>
              <w:t xml:space="preserve">help them </w:t>
            </w:r>
            <w:r>
              <w:rPr>
                <w:color w:val="000000" w:themeColor="text1"/>
              </w:rPr>
              <w:t>to have positive thinking</w:t>
            </w:r>
            <w:r w:rsidR="00ED32E1">
              <w:rPr>
                <w:color w:val="000000" w:themeColor="text1"/>
              </w:rPr>
              <w:t xml:space="preserve"> and positive outlook</w:t>
            </w:r>
            <w:r w:rsidR="00721D65">
              <w:rPr>
                <w:color w:val="000000" w:themeColor="text1"/>
              </w:rPr>
              <w:t xml:space="preserve"> in life</w:t>
            </w:r>
            <w:r>
              <w:rPr>
                <w:color w:val="000000" w:themeColor="text1"/>
              </w:rPr>
              <w:t>.</w:t>
            </w:r>
          </w:p>
          <w:p w14:paraId="6DEBF706" w14:textId="58483805" w:rsidR="00703A31" w:rsidRDefault="00703A31" w:rsidP="00BB3626">
            <w:pPr>
              <w:rPr>
                <w:color w:val="000000" w:themeColor="text1"/>
              </w:rPr>
            </w:pPr>
            <w:r>
              <w:rPr>
                <w:color w:val="000000" w:themeColor="text1"/>
              </w:rPr>
              <w:t>It will be helpful to become con</w:t>
            </w:r>
            <w:bookmarkStart w:id="0" w:name="_GoBack"/>
            <w:bookmarkEnd w:id="0"/>
            <w:r>
              <w:rPr>
                <w:color w:val="000000" w:themeColor="text1"/>
              </w:rPr>
              <w:t xml:space="preserve">fident, strong and full of self-belief. The course will prepare students to set the goals in life and persevere towards their goals. It will be helpful for personal development and improve performance in all areas of their life. </w:t>
            </w:r>
          </w:p>
          <w:p w14:paraId="2731B25C" w14:textId="6599FDF1" w:rsidR="00703A31" w:rsidRDefault="00703A31" w:rsidP="00BB3626">
            <w:pPr>
              <w:rPr>
                <w:color w:val="000000" w:themeColor="text1"/>
              </w:rPr>
            </w:pPr>
            <w:r>
              <w:rPr>
                <w:color w:val="000000" w:themeColor="text1"/>
              </w:rPr>
              <w:t xml:space="preserve">The course will include examples of few successful people and their life journey to motivate the students. </w:t>
            </w:r>
          </w:p>
          <w:p w14:paraId="5FAFF67E" w14:textId="694BCD25" w:rsidR="00703A31" w:rsidRPr="00D76E21" w:rsidRDefault="00703A31" w:rsidP="00BB3626">
            <w:pPr>
              <w:rPr>
                <w:color w:val="000000" w:themeColor="text1"/>
              </w:rPr>
            </w:pPr>
            <w:r>
              <w:rPr>
                <w:color w:val="000000" w:themeColor="text1"/>
              </w:rPr>
              <w:t xml:space="preserve">Using techniques of NLP and </w:t>
            </w:r>
            <w:r w:rsidR="003B3328">
              <w:rPr>
                <w:color w:val="000000" w:themeColor="text1"/>
              </w:rPr>
              <w:t>mindfulness</w:t>
            </w:r>
            <w:r w:rsidR="00E177C6">
              <w:rPr>
                <w:color w:val="000000" w:themeColor="text1"/>
              </w:rPr>
              <w:t>,</w:t>
            </w:r>
            <w:r>
              <w:rPr>
                <w:color w:val="000000" w:themeColor="text1"/>
              </w:rPr>
              <w:t xml:space="preserve"> students can be benefited with </w:t>
            </w:r>
            <w:r w:rsidR="00E177C6">
              <w:rPr>
                <w:color w:val="000000" w:themeColor="text1"/>
              </w:rPr>
              <w:t>tools for improving and maintaining their well</w:t>
            </w:r>
            <w:r w:rsidR="00E77164">
              <w:rPr>
                <w:color w:val="000000" w:themeColor="text1"/>
              </w:rPr>
              <w:t>-</w:t>
            </w:r>
            <w:r w:rsidR="00E177C6">
              <w:rPr>
                <w:color w:val="000000" w:themeColor="text1"/>
              </w:rPr>
              <w:t>being.</w:t>
            </w:r>
          </w:p>
          <w:p w14:paraId="79841DD8" w14:textId="77777777" w:rsidR="00007C0A" w:rsidRPr="00D76E21" w:rsidRDefault="00007C0A" w:rsidP="00BB3626">
            <w:pPr>
              <w:rPr>
                <w:color w:val="000000" w:themeColor="text1"/>
              </w:rPr>
            </w:pPr>
          </w:p>
          <w:p w14:paraId="5C79EC3E" w14:textId="77777777" w:rsidR="00007C0A" w:rsidRPr="00D76E21" w:rsidRDefault="00007C0A" w:rsidP="00BB3626">
            <w:pPr>
              <w:rPr>
                <w:color w:val="000000" w:themeColor="text1"/>
              </w:rPr>
            </w:pPr>
          </w:p>
        </w:tc>
      </w:tr>
    </w:tbl>
    <w:p w14:paraId="221087BC" w14:textId="77777777" w:rsidR="00007C0A" w:rsidRPr="00D76E21" w:rsidRDefault="00007C0A">
      <w:pPr>
        <w:rPr>
          <w:color w:val="000000" w:themeColor="text1"/>
        </w:rPr>
      </w:pPr>
    </w:p>
    <w:tbl>
      <w:tblPr>
        <w:tblStyle w:val="TableGrid"/>
        <w:tblW w:w="9351" w:type="dxa"/>
        <w:tblBorders>
          <w:top w:val="single" w:sz="4" w:space="0" w:color="90919C"/>
          <w:left w:val="single" w:sz="4" w:space="0" w:color="90919C"/>
          <w:bottom w:val="single" w:sz="4" w:space="0" w:color="90919C"/>
          <w:right w:val="single" w:sz="4" w:space="0" w:color="90919C"/>
          <w:insideH w:val="single" w:sz="4" w:space="0" w:color="90919C"/>
          <w:insideV w:val="single" w:sz="4" w:space="0" w:color="90919C"/>
        </w:tblBorders>
        <w:tblLook w:val="04A0" w:firstRow="1" w:lastRow="0" w:firstColumn="1" w:lastColumn="0" w:noHBand="0" w:noVBand="1"/>
      </w:tblPr>
      <w:tblGrid>
        <w:gridCol w:w="1413"/>
        <w:gridCol w:w="7938"/>
      </w:tblGrid>
      <w:tr w:rsidR="00702C8E" w:rsidRPr="00D76E21" w14:paraId="55B0A8E6" w14:textId="77777777" w:rsidTr="00C64F22">
        <w:trPr>
          <w:trHeight w:val="4221"/>
        </w:trPr>
        <w:tc>
          <w:tcPr>
            <w:tcW w:w="1413" w:type="dxa"/>
          </w:tcPr>
          <w:p w14:paraId="0F05630F" w14:textId="69BBAB38" w:rsidR="002A614F" w:rsidRPr="00D76E21" w:rsidRDefault="00702C8E" w:rsidP="00BB3626">
            <w:pPr>
              <w:rPr>
                <w:color w:val="000000" w:themeColor="text1"/>
              </w:rPr>
            </w:pPr>
            <w:r w:rsidRPr="00D76E21">
              <w:rPr>
                <w:color w:val="000000" w:themeColor="text1"/>
              </w:rPr>
              <w:lastRenderedPageBreak/>
              <w:t>Lesson Titles</w:t>
            </w:r>
          </w:p>
        </w:tc>
        <w:tc>
          <w:tcPr>
            <w:tcW w:w="7938" w:type="dxa"/>
          </w:tcPr>
          <w:p w14:paraId="61C025C2" w14:textId="77777777" w:rsidR="002A614F" w:rsidRPr="005E5F1D" w:rsidRDefault="005E5F1D" w:rsidP="000307E5">
            <w:pPr>
              <w:rPr>
                <w:color w:val="000000" w:themeColor="text1"/>
              </w:rPr>
            </w:pPr>
            <w:r w:rsidRPr="005E5F1D">
              <w:rPr>
                <w:color w:val="000000" w:themeColor="text1"/>
              </w:rPr>
              <w:t>Lesson 1: What is power of mind</w:t>
            </w:r>
          </w:p>
          <w:p w14:paraId="6B301F93" w14:textId="77777777" w:rsidR="005E5F1D" w:rsidRDefault="005E5F1D" w:rsidP="000307E5">
            <w:pPr>
              <w:rPr>
                <w:color w:val="000000" w:themeColor="text1"/>
              </w:rPr>
            </w:pPr>
          </w:p>
          <w:p w14:paraId="55C3E011" w14:textId="31884B42" w:rsidR="005E5F1D" w:rsidRDefault="005E5F1D" w:rsidP="00703A31">
            <w:pPr>
              <w:tabs>
                <w:tab w:val="center" w:pos="3861"/>
              </w:tabs>
              <w:rPr>
                <w:color w:val="000000" w:themeColor="text1"/>
              </w:rPr>
            </w:pPr>
            <w:r>
              <w:rPr>
                <w:color w:val="000000" w:themeColor="text1"/>
              </w:rPr>
              <w:t xml:space="preserve">Lesson 2: </w:t>
            </w:r>
            <w:r w:rsidR="00E177C6">
              <w:rPr>
                <w:color w:val="000000" w:themeColor="text1"/>
              </w:rPr>
              <w:t>What is NLP (Neuro Linguistic Programming)</w:t>
            </w:r>
            <w:r w:rsidR="00703A31">
              <w:rPr>
                <w:color w:val="000000" w:themeColor="text1"/>
              </w:rPr>
              <w:tab/>
            </w:r>
          </w:p>
          <w:p w14:paraId="4CB52AB4" w14:textId="5D340DA9" w:rsidR="00703A31" w:rsidRDefault="00703A31" w:rsidP="000307E5">
            <w:pPr>
              <w:rPr>
                <w:color w:val="000000" w:themeColor="text1"/>
              </w:rPr>
            </w:pPr>
          </w:p>
          <w:p w14:paraId="57D08D0F" w14:textId="45FFF4CB" w:rsidR="005E5F1D" w:rsidRDefault="00703A31" w:rsidP="000307E5">
            <w:pPr>
              <w:rPr>
                <w:color w:val="000000" w:themeColor="text1"/>
              </w:rPr>
            </w:pPr>
            <w:r>
              <w:rPr>
                <w:color w:val="000000" w:themeColor="text1"/>
              </w:rPr>
              <w:t xml:space="preserve">Lesson 3: </w:t>
            </w:r>
            <w:r w:rsidR="00E177C6">
              <w:rPr>
                <w:color w:val="000000" w:themeColor="text1"/>
              </w:rPr>
              <w:t xml:space="preserve">What is </w:t>
            </w:r>
            <w:r w:rsidR="006904BC">
              <w:rPr>
                <w:color w:val="000000" w:themeColor="text1"/>
              </w:rPr>
              <w:t>mindfulness</w:t>
            </w:r>
          </w:p>
          <w:p w14:paraId="4ADF9587" w14:textId="77777777" w:rsidR="005E5F1D" w:rsidRDefault="005E5F1D" w:rsidP="000307E5">
            <w:pPr>
              <w:rPr>
                <w:color w:val="000000" w:themeColor="text1"/>
              </w:rPr>
            </w:pPr>
          </w:p>
          <w:p w14:paraId="17D40137" w14:textId="77777777" w:rsidR="005E5F1D" w:rsidRDefault="005E5F1D" w:rsidP="000307E5">
            <w:pPr>
              <w:rPr>
                <w:color w:val="000000" w:themeColor="text1"/>
              </w:rPr>
            </w:pPr>
            <w:r>
              <w:rPr>
                <w:color w:val="000000" w:themeColor="text1"/>
              </w:rPr>
              <w:t xml:space="preserve">Lesson 4: </w:t>
            </w:r>
            <w:r w:rsidR="00703A31">
              <w:rPr>
                <w:color w:val="000000" w:themeColor="text1"/>
              </w:rPr>
              <w:t>How to make positive changes in life</w:t>
            </w:r>
          </w:p>
          <w:p w14:paraId="0AFE9EA6" w14:textId="77777777" w:rsidR="00703A31" w:rsidRDefault="00703A31" w:rsidP="000307E5">
            <w:pPr>
              <w:rPr>
                <w:color w:val="000000" w:themeColor="text1"/>
              </w:rPr>
            </w:pPr>
          </w:p>
          <w:p w14:paraId="2D198859" w14:textId="77777777" w:rsidR="00703A31" w:rsidRDefault="00703A31" w:rsidP="000307E5">
            <w:pPr>
              <w:rPr>
                <w:color w:val="000000" w:themeColor="text1"/>
              </w:rPr>
            </w:pPr>
            <w:r>
              <w:rPr>
                <w:color w:val="000000" w:themeColor="text1"/>
              </w:rPr>
              <w:t>Lesson 5: How to set SMART goals (specific, measurable, achievable, relevant, time-based)</w:t>
            </w:r>
          </w:p>
          <w:p w14:paraId="11AEDBB6" w14:textId="77777777" w:rsidR="00703A31" w:rsidRDefault="00703A31" w:rsidP="000307E5">
            <w:pPr>
              <w:rPr>
                <w:color w:val="000000" w:themeColor="text1"/>
              </w:rPr>
            </w:pPr>
          </w:p>
          <w:p w14:paraId="4ED42FA8" w14:textId="5900E2A0" w:rsidR="00703A31" w:rsidRDefault="00703A31" w:rsidP="000307E5">
            <w:pPr>
              <w:rPr>
                <w:color w:val="000000" w:themeColor="text1"/>
              </w:rPr>
            </w:pPr>
            <w:r>
              <w:rPr>
                <w:color w:val="000000" w:themeColor="text1"/>
              </w:rPr>
              <w:t>Lesson 6: How to handle challenges and failures</w:t>
            </w:r>
          </w:p>
          <w:p w14:paraId="38149E5C" w14:textId="77777777" w:rsidR="00703A31" w:rsidRDefault="00703A31" w:rsidP="000307E5">
            <w:pPr>
              <w:rPr>
                <w:color w:val="000000" w:themeColor="text1"/>
              </w:rPr>
            </w:pPr>
          </w:p>
          <w:p w14:paraId="66C20DD9" w14:textId="61BE34EA" w:rsidR="00703A31" w:rsidRDefault="00703A31" w:rsidP="000307E5">
            <w:pPr>
              <w:rPr>
                <w:color w:val="000000" w:themeColor="text1"/>
              </w:rPr>
            </w:pPr>
            <w:r>
              <w:rPr>
                <w:color w:val="000000" w:themeColor="text1"/>
              </w:rPr>
              <w:t>Lesson 7: How to build confidence and self-belief</w:t>
            </w:r>
          </w:p>
          <w:p w14:paraId="162A6847" w14:textId="73EF1620" w:rsidR="00703A31" w:rsidRDefault="00703A31" w:rsidP="000307E5">
            <w:pPr>
              <w:rPr>
                <w:color w:val="000000" w:themeColor="text1"/>
              </w:rPr>
            </w:pPr>
          </w:p>
          <w:p w14:paraId="3630BB84" w14:textId="2BA676B2" w:rsidR="00703A31" w:rsidRDefault="00703A31" w:rsidP="000307E5">
            <w:pPr>
              <w:rPr>
                <w:color w:val="000000" w:themeColor="text1"/>
              </w:rPr>
            </w:pPr>
            <w:r>
              <w:rPr>
                <w:color w:val="000000" w:themeColor="text1"/>
              </w:rPr>
              <w:t>Lesson 8: How to improve performance</w:t>
            </w:r>
          </w:p>
          <w:p w14:paraId="2C24657B" w14:textId="0B55D8DC" w:rsidR="00FA7867" w:rsidRDefault="00FA7867" w:rsidP="000307E5">
            <w:pPr>
              <w:rPr>
                <w:color w:val="000000" w:themeColor="text1"/>
              </w:rPr>
            </w:pPr>
          </w:p>
          <w:p w14:paraId="776D13BC" w14:textId="251A94CD" w:rsidR="00FA7867" w:rsidRDefault="00FA7867" w:rsidP="000307E5">
            <w:pPr>
              <w:rPr>
                <w:color w:val="000000" w:themeColor="text1"/>
              </w:rPr>
            </w:pPr>
            <w:r>
              <w:rPr>
                <w:color w:val="000000" w:themeColor="text1"/>
              </w:rPr>
              <w:t>Lesson 9: How to keep motivated</w:t>
            </w:r>
          </w:p>
          <w:p w14:paraId="67177842" w14:textId="77777777" w:rsidR="00FA7867" w:rsidRDefault="00FA7867" w:rsidP="000307E5">
            <w:pPr>
              <w:rPr>
                <w:color w:val="000000" w:themeColor="text1"/>
              </w:rPr>
            </w:pPr>
          </w:p>
          <w:p w14:paraId="5DB2DA53" w14:textId="719EB805" w:rsidR="00703A31" w:rsidRDefault="00FA7867" w:rsidP="000307E5">
            <w:pPr>
              <w:rPr>
                <w:color w:val="000000" w:themeColor="text1"/>
              </w:rPr>
            </w:pPr>
            <w:r>
              <w:rPr>
                <w:color w:val="000000" w:themeColor="text1"/>
              </w:rPr>
              <w:t xml:space="preserve">Lesson 10: Journey of Successful people </w:t>
            </w:r>
          </w:p>
          <w:p w14:paraId="5BD356AA" w14:textId="3D9A260F" w:rsidR="00703A31" w:rsidRPr="00D76E21" w:rsidRDefault="00703A31" w:rsidP="000307E5">
            <w:pPr>
              <w:rPr>
                <w:color w:val="000000" w:themeColor="text1"/>
              </w:rPr>
            </w:pPr>
          </w:p>
        </w:tc>
      </w:tr>
    </w:tbl>
    <w:p w14:paraId="756717B5" w14:textId="77777777" w:rsidR="002A614F" w:rsidRPr="00D76E21" w:rsidRDefault="002A614F">
      <w:pPr>
        <w:rPr>
          <w:color w:val="000000" w:themeColor="text1"/>
        </w:rPr>
      </w:pPr>
    </w:p>
    <w:tbl>
      <w:tblPr>
        <w:tblStyle w:val="TableGrid"/>
        <w:tblW w:w="9346" w:type="dxa"/>
        <w:tblBorders>
          <w:top w:val="single" w:sz="4" w:space="0" w:color="90919C"/>
          <w:left w:val="single" w:sz="4" w:space="0" w:color="90919C"/>
          <w:bottom w:val="single" w:sz="4" w:space="0" w:color="90919C"/>
          <w:right w:val="single" w:sz="4" w:space="0" w:color="90919C"/>
          <w:insideH w:val="single" w:sz="4" w:space="0" w:color="90919C"/>
          <w:insideV w:val="single" w:sz="4" w:space="0" w:color="90919C"/>
        </w:tblBorders>
        <w:tblLayout w:type="fixed"/>
        <w:tblLook w:val="04A0" w:firstRow="1" w:lastRow="0" w:firstColumn="1" w:lastColumn="0" w:noHBand="0" w:noVBand="1"/>
      </w:tblPr>
      <w:tblGrid>
        <w:gridCol w:w="1413"/>
        <w:gridCol w:w="7933"/>
      </w:tblGrid>
      <w:tr w:rsidR="00702C8E" w:rsidRPr="00D76E21" w14:paraId="2C84A356" w14:textId="77777777" w:rsidTr="00E77164">
        <w:trPr>
          <w:trHeight w:val="4882"/>
        </w:trPr>
        <w:tc>
          <w:tcPr>
            <w:tcW w:w="1413" w:type="dxa"/>
          </w:tcPr>
          <w:p w14:paraId="5BE5690A" w14:textId="17043FCD" w:rsidR="002A614F" w:rsidRPr="00D76E21" w:rsidRDefault="00702C8E" w:rsidP="00BB3626">
            <w:pPr>
              <w:rPr>
                <w:color w:val="000000" w:themeColor="text1"/>
              </w:rPr>
            </w:pPr>
            <w:r w:rsidRPr="00D76E21">
              <w:rPr>
                <w:color w:val="000000" w:themeColor="text1"/>
              </w:rPr>
              <w:t>Picture</w:t>
            </w:r>
            <w:r w:rsidR="00E177C6">
              <w:rPr>
                <w:color w:val="000000" w:themeColor="text1"/>
              </w:rPr>
              <w:t xml:space="preserve">  </w:t>
            </w:r>
          </w:p>
        </w:tc>
        <w:tc>
          <w:tcPr>
            <w:tcW w:w="7933" w:type="dxa"/>
          </w:tcPr>
          <w:p w14:paraId="065CFB8D" w14:textId="183E74E2" w:rsidR="00E177C6" w:rsidRDefault="00E177C6" w:rsidP="00E177C6">
            <w:pPr>
              <w:rPr>
                <w:i/>
                <w:iCs/>
                <w:color w:val="7F7F7F" w:themeColor="text1" w:themeTint="80"/>
              </w:rPr>
            </w:pPr>
            <w:r>
              <w:rPr>
                <w:i/>
                <w:iCs/>
                <w:noProof/>
                <w:color w:val="7F7F7F" w:themeColor="text1" w:themeTint="80"/>
              </w:rPr>
              <w:drawing>
                <wp:inline distT="0" distB="0" distL="0" distR="0" wp14:anchorId="2F16C2EA" wp14:editId="51015834">
                  <wp:extent cx="3390900" cy="2543175"/>
                  <wp:effectExtent l="0" t="0" r="0" b="9525"/>
                  <wp:docPr id="2" name="Picture 2" descr="A sign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328962_960_720.jpg"/>
                          <pic:cNvPicPr/>
                        </pic:nvPicPr>
                        <pic:blipFill>
                          <a:blip r:embed="rId7"/>
                          <a:stretch>
                            <a:fillRect/>
                          </a:stretch>
                        </pic:blipFill>
                        <pic:spPr>
                          <a:xfrm>
                            <a:off x="0" y="0"/>
                            <a:ext cx="3426803" cy="2570102"/>
                          </a:xfrm>
                          <a:prstGeom prst="rect">
                            <a:avLst/>
                          </a:prstGeom>
                        </pic:spPr>
                      </pic:pic>
                    </a:graphicData>
                  </a:graphic>
                </wp:inline>
              </w:drawing>
            </w:r>
          </w:p>
          <w:p w14:paraId="653C9B91" w14:textId="77777777" w:rsidR="00E177C6" w:rsidRDefault="00E177C6" w:rsidP="00E177C6">
            <w:pPr>
              <w:rPr>
                <w:i/>
                <w:iCs/>
                <w:color w:val="7F7F7F" w:themeColor="text1" w:themeTint="80"/>
              </w:rPr>
            </w:pPr>
          </w:p>
          <w:p w14:paraId="41B08900" w14:textId="36EF0E79" w:rsidR="00E177C6" w:rsidRPr="00D76E21" w:rsidRDefault="00E177C6" w:rsidP="00E177C6">
            <w:pPr>
              <w:rPr>
                <w:color w:val="000000" w:themeColor="text1"/>
              </w:rPr>
            </w:pPr>
            <w:r w:rsidRPr="00E177C6">
              <w:rPr>
                <w:color w:val="000000" w:themeColor="text1"/>
              </w:rPr>
              <w:t>https://www.google.co.uk/url?sa=i&amp;url=https%3A%2F%2Fpixabay.com%2Fillustrations%2Ffield-barley-sky-clouds-think</w:t>
            </w:r>
            <w:r>
              <w:rPr>
                <w:color w:val="000000" w:themeColor="text1"/>
              </w:rPr>
              <w:t>-</w:t>
            </w:r>
            <w:r w:rsidRPr="00E177C6">
              <w:rPr>
                <w:color w:val="000000" w:themeColor="text1"/>
              </w:rPr>
              <w:t>328962%2F&amp;psig=AOvVaw14hPOQ0ZWxD8RmE9IZVwWt&amp;ust=1597867568643000&amp;source=images&amp;cd=vfe&amp;ved=0CAIQjRxqFwoTCOj9yOnGpesCFQAAAAAdAAAAABAQ</w:t>
            </w:r>
          </w:p>
        </w:tc>
      </w:tr>
    </w:tbl>
    <w:p w14:paraId="1710003A" w14:textId="77777777" w:rsidR="002A614F" w:rsidRPr="00D76E21" w:rsidRDefault="002A614F">
      <w:pPr>
        <w:rPr>
          <w:color w:val="000000" w:themeColor="text1"/>
        </w:rPr>
      </w:pPr>
    </w:p>
    <w:sectPr w:rsidR="002A614F" w:rsidRPr="00D76E21" w:rsidSect="002A614F">
      <w:headerReference w:type="even" r:id="rId8"/>
      <w:headerReference w:type="default" r:id="rId9"/>
      <w:footerReference w:type="even" r:id="rId10"/>
      <w:footerReference w:type="default" r:id="rId11"/>
      <w:headerReference w:type="first" r:id="rId12"/>
      <w:footerReference w:type="first" r:id="rId13"/>
      <w:pgSz w:w="11900" w:h="16840"/>
      <w:pgMar w:top="1146" w:right="1104" w:bottom="58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28798" w14:textId="77777777" w:rsidR="00D60A99" w:rsidRDefault="00D60A99" w:rsidP="00007C0A">
      <w:r>
        <w:separator/>
      </w:r>
    </w:p>
  </w:endnote>
  <w:endnote w:type="continuationSeparator" w:id="0">
    <w:p w14:paraId="355B4EFD" w14:textId="77777777" w:rsidR="00D60A99" w:rsidRDefault="00D60A99" w:rsidP="0000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1B96" w14:textId="77777777" w:rsidR="00F27638" w:rsidRDefault="00F27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5913" w14:textId="227C8C94" w:rsidR="00B05466" w:rsidRDefault="00017EE4">
    <w:pPr>
      <w:pStyle w:val="Footer"/>
    </w:pPr>
    <w:r>
      <w:rPr>
        <w:noProof/>
      </w:rPr>
      <mc:AlternateContent>
        <mc:Choice Requires="wps">
          <w:drawing>
            <wp:anchor distT="0" distB="0" distL="114300" distR="114300" simplePos="0" relativeHeight="251664384" behindDoc="0" locked="0" layoutInCell="1" allowOverlap="1" wp14:anchorId="1F29C290" wp14:editId="48187F0D">
              <wp:simplePos x="0" y="0"/>
              <wp:positionH relativeFrom="column">
                <wp:posOffset>-276225</wp:posOffset>
              </wp:positionH>
              <wp:positionV relativeFrom="paragraph">
                <wp:posOffset>114300</wp:posOffset>
              </wp:positionV>
              <wp:extent cx="6296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4FB8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75pt,9pt" to="4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IG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" strokecolor="#4472c4 [3204]" strokeweight=".5pt">
              <v:stroke joinstyle="miter"/>
            </v:line>
          </w:pict>
        </mc:Fallback>
      </mc:AlternateConten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2"/>
    </w:tblGrid>
    <w:tr w:rsidR="00017EE4" w14:paraId="58586D8D" w14:textId="77777777" w:rsidTr="00DA654E">
      <w:tc>
        <w:tcPr>
          <w:tcW w:w="6096" w:type="dxa"/>
        </w:tcPr>
        <w:p w14:paraId="61DCA373" w14:textId="77777777" w:rsidR="00017EE4" w:rsidRPr="00B05466" w:rsidRDefault="00017EE4" w:rsidP="00017EE4">
          <w:pPr>
            <w:pStyle w:val="Footer"/>
            <w:rPr>
              <w:color w:val="595959" w:themeColor="text1" w:themeTint="A6"/>
            </w:rPr>
          </w:pPr>
          <w:r>
            <w:rPr>
              <w:color w:val="595959" w:themeColor="text1" w:themeTint="A6"/>
            </w:rPr>
            <w:t>Pankaj Garg Life Coach</w:t>
          </w:r>
        </w:p>
        <w:p w14:paraId="68774AD1" w14:textId="37CD6338" w:rsidR="00017EE4" w:rsidRPr="00B05466" w:rsidRDefault="00F27638" w:rsidP="00017EE4">
          <w:pPr>
            <w:pStyle w:val="Footer"/>
            <w:rPr>
              <w:color w:val="595959" w:themeColor="text1" w:themeTint="A6"/>
            </w:rPr>
          </w:pPr>
          <w:r>
            <w:rPr>
              <w:color w:val="595959" w:themeColor="text1" w:themeTint="A6"/>
            </w:rPr>
            <w:t xml:space="preserve">Website: </w:t>
          </w:r>
          <w:r w:rsidR="00017EE4" w:rsidRPr="00B05466">
            <w:rPr>
              <w:color w:val="595959" w:themeColor="text1" w:themeTint="A6"/>
            </w:rPr>
            <w:t>www.</w:t>
          </w:r>
          <w:r w:rsidR="00017EE4">
            <w:rPr>
              <w:color w:val="595959" w:themeColor="text1" w:themeTint="A6"/>
            </w:rPr>
            <w:t>pankajgarglifecoach</w:t>
          </w:r>
          <w:r w:rsidR="00017EE4" w:rsidRPr="00B05466">
            <w:rPr>
              <w:color w:val="595959" w:themeColor="text1" w:themeTint="A6"/>
            </w:rPr>
            <w:t>.com</w:t>
          </w:r>
        </w:p>
      </w:tc>
      <w:tc>
        <w:tcPr>
          <w:tcW w:w="3822" w:type="dxa"/>
        </w:tcPr>
        <w:p w14:paraId="437E1E2D" w14:textId="77777777" w:rsidR="00017EE4" w:rsidRPr="00B05466" w:rsidRDefault="00017EE4" w:rsidP="00017EE4">
          <w:pPr>
            <w:pStyle w:val="Footer"/>
            <w:rPr>
              <w:color w:val="595959" w:themeColor="text1" w:themeTint="A6"/>
            </w:rPr>
          </w:pPr>
        </w:p>
      </w:tc>
    </w:tr>
  </w:tbl>
  <w:p w14:paraId="0C701367" w14:textId="0A2F8C41" w:rsidR="00B05466" w:rsidRDefault="00B05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48DF" w14:textId="77777777" w:rsidR="00F27638" w:rsidRDefault="00F2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0E1E" w14:textId="77777777" w:rsidR="00D60A99" w:rsidRDefault="00D60A99" w:rsidP="00007C0A">
      <w:r>
        <w:separator/>
      </w:r>
    </w:p>
  </w:footnote>
  <w:footnote w:type="continuationSeparator" w:id="0">
    <w:p w14:paraId="0A9F882C" w14:textId="77777777" w:rsidR="00D60A99" w:rsidRDefault="00D60A99" w:rsidP="0000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2360" w14:textId="77777777" w:rsidR="00F27638" w:rsidRDefault="00F27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998D" w14:textId="3E840B87" w:rsidR="00017EE4" w:rsidRDefault="00017EE4" w:rsidP="00017EE4">
    <w:pPr>
      <w:pStyle w:val="Header"/>
    </w:pPr>
    <w:r>
      <w:rPr>
        <w:noProof/>
        <w:lang w:val="en-US"/>
      </w:rPr>
      <w:drawing>
        <wp:anchor distT="0" distB="0" distL="114300" distR="114300" simplePos="0" relativeHeight="251660288" behindDoc="1" locked="0" layoutInCell="1" allowOverlap="1" wp14:anchorId="64DD3E74" wp14:editId="03449A09">
          <wp:simplePos x="0" y="0"/>
          <wp:positionH relativeFrom="margin">
            <wp:posOffset>5038725</wp:posOffset>
          </wp:positionH>
          <wp:positionV relativeFrom="paragraph">
            <wp:posOffset>-153670</wp:posOffset>
          </wp:positionV>
          <wp:extent cx="695325" cy="695325"/>
          <wp:effectExtent l="0" t="0" r="0" b="0"/>
          <wp:wrapTight wrapText="bothSides">
            <wp:wrapPolygon edited="0">
              <wp:start x="7101" y="0"/>
              <wp:lineTo x="3551" y="2959"/>
              <wp:lineTo x="1184" y="6510"/>
              <wp:lineTo x="1184" y="13019"/>
              <wp:lineTo x="5326" y="19529"/>
              <wp:lineTo x="7101" y="20712"/>
              <wp:lineTo x="14795" y="20712"/>
              <wp:lineTo x="20712" y="8877"/>
              <wp:lineTo x="17162" y="2959"/>
              <wp:lineTo x="14795" y="0"/>
              <wp:lineTo x="7101" y="0"/>
            </wp:wrapPolygon>
          </wp:wrapTight>
          <wp:docPr id="4" name="Picture 4"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t xml:space="preserve">Email: </w:t>
    </w:r>
    <w:hyperlink r:id="rId2" w:history="1">
      <w:r w:rsidRPr="00937344">
        <w:rPr>
          <w:rStyle w:val="Hyperlink"/>
        </w:rPr>
        <w:t>pankajgargi@yahoo.com</w:t>
      </w:r>
    </w:hyperlink>
  </w:p>
  <w:p w14:paraId="746FB4A0" w14:textId="77777777" w:rsidR="00017EE4" w:rsidRDefault="00017EE4" w:rsidP="00017EE4">
    <w:pPr>
      <w:pStyle w:val="Header"/>
    </w:pPr>
    <w:r>
      <w:t>Mobile: 07988894154</w:t>
    </w:r>
  </w:p>
  <w:p w14:paraId="3B0AD9A1" w14:textId="5D526F48" w:rsidR="000307E5" w:rsidRDefault="000307E5">
    <w:pPr>
      <w:pStyle w:val="Header"/>
    </w:pPr>
  </w:p>
  <w:p w14:paraId="2A4BD15A" w14:textId="6BB178FD" w:rsidR="000307E5" w:rsidRDefault="00017EE4">
    <w:pPr>
      <w:pStyle w:val="Header"/>
    </w:pPr>
    <w:r>
      <w:rPr>
        <w:noProof/>
      </w:rPr>
      <mc:AlternateContent>
        <mc:Choice Requires="wps">
          <w:drawing>
            <wp:anchor distT="0" distB="0" distL="114300" distR="114300" simplePos="0" relativeHeight="251662336" behindDoc="0" locked="0" layoutInCell="1" allowOverlap="1" wp14:anchorId="44B07F72" wp14:editId="1FBC0632">
              <wp:simplePos x="0" y="0"/>
              <wp:positionH relativeFrom="column">
                <wp:posOffset>-66675</wp:posOffset>
              </wp:positionH>
              <wp:positionV relativeFrom="paragraph">
                <wp:posOffset>185420</wp:posOffset>
              </wp:positionV>
              <wp:extent cx="61150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9EEAA"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6pt" to="476.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" strokecolor="#4472c4 [3204]" strokeweight=".5pt">
              <v:stroke joinstyle="miter"/>
            </v:line>
          </w:pict>
        </mc:Fallback>
      </mc:AlternateContent>
    </w:r>
  </w:p>
  <w:p w14:paraId="6D4CC707" w14:textId="1FF3EC00" w:rsidR="00007C0A" w:rsidRDefault="00007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213A" w14:textId="77777777" w:rsidR="00F27638" w:rsidRDefault="00F27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F6415C"/>
    <w:multiLevelType w:val="hybridMultilevel"/>
    <w:tmpl w:val="488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0A"/>
    <w:rsid w:val="00007C0A"/>
    <w:rsid w:val="00017EE4"/>
    <w:rsid w:val="000307E5"/>
    <w:rsid w:val="000D2DA3"/>
    <w:rsid w:val="000F6DB5"/>
    <w:rsid w:val="001C195C"/>
    <w:rsid w:val="001E18B2"/>
    <w:rsid w:val="00291C85"/>
    <w:rsid w:val="002A614F"/>
    <w:rsid w:val="002B518F"/>
    <w:rsid w:val="003347C7"/>
    <w:rsid w:val="003B3328"/>
    <w:rsid w:val="003E3670"/>
    <w:rsid w:val="00473344"/>
    <w:rsid w:val="004A4790"/>
    <w:rsid w:val="004B2FF8"/>
    <w:rsid w:val="004E16C6"/>
    <w:rsid w:val="005926AF"/>
    <w:rsid w:val="005E5F1D"/>
    <w:rsid w:val="006012E4"/>
    <w:rsid w:val="006904BC"/>
    <w:rsid w:val="006E30E2"/>
    <w:rsid w:val="006F233C"/>
    <w:rsid w:val="00702C8E"/>
    <w:rsid w:val="00703A31"/>
    <w:rsid w:val="00721D65"/>
    <w:rsid w:val="00731CF2"/>
    <w:rsid w:val="00781372"/>
    <w:rsid w:val="007E2404"/>
    <w:rsid w:val="00823243"/>
    <w:rsid w:val="0088487B"/>
    <w:rsid w:val="00923F08"/>
    <w:rsid w:val="009E1622"/>
    <w:rsid w:val="00A4746F"/>
    <w:rsid w:val="00AC113A"/>
    <w:rsid w:val="00AD7AB4"/>
    <w:rsid w:val="00B05466"/>
    <w:rsid w:val="00B854A5"/>
    <w:rsid w:val="00B861DA"/>
    <w:rsid w:val="00BE327A"/>
    <w:rsid w:val="00C60AB0"/>
    <w:rsid w:val="00C64F22"/>
    <w:rsid w:val="00CF24E2"/>
    <w:rsid w:val="00D26503"/>
    <w:rsid w:val="00D60A99"/>
    <w:rsid w:val="00D76E21"/>
    <w:rsid w:val="00DC0098"/>
    <w:rsid w:val="00DD180B"/>
    <w:rsid w:val="00DD278E"/>
    <w:rsid w:val="00E177C6"/>
    <w:rsid w:val="00E77164"/>
    <w:rsid w:val="00ED32E1"/>
    <w:rsid w:val="00F27638"/>
    <w:rsid w:val="00F55135"/>
    <w:rsid w:val="00F672F6"/>
    <w:rsid w:val="00FA7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A7BFE"/>
  <w15:docId w15:val="{798A8616-BCF3-4F45-90F6-A1E528C1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7C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C0A"/>
    <w:pPr>
      <w:tabs>
        <w:tab w:val="center" w:pos="4680"/>
        <w:tab w:val="right" w:pos="9360"/>
      </w:tabs>
    </w:pPr>
  </w:style>
  <w:style w:type="character" w:customStyle="1" w:styleId="HeaderChar">
    <w:name w:val="Header Char"/>
    <w:basedOn w:val="DefaultParagraphFont"/>
    <w:link w:val="Header"/>
    <w:uiPriority w:val="99"/>
    <w:rsid w:val="00007C0A"/>
  </w:style>
  <w:style w:type="paragraph" w:styleId="Footer">
    <w:name w:val="footer"/>
    <w:basedOn w:val="Normal"/>
    <w:link w:val="FooterChar"/>
    <w:uiPriority w:val="99"/>
    <w:unhideWhenUsed/>
    <w:rsid w:val="00007C0A"/>
    <w:pPr>
      <w:tabs>
        <w:tab w:val="center" w:pos="4680"/>
        <w:tab w:val="right" w:pos="9360"/>
      </w:tabs>
    </w:pPr>
  </w:style>
  <w:style w:type="character" w:customStyle="1" w:styleId="FooterChar">
    <w:name w:val="Footer Char"/>
    <w:basedOn w:val="DefaultParagraphFont"/>
    <w:link w:val="Footer"/>
    <w:uiPriority w:val="99"/>
    <w:rsid w:val="00007C0A"/>
  </w:style>
  <w:style w:type="character" w:customStyle="1" w:styleId="Heading2Char">
    <w:name w:val="Heading 2 Char"/>
    <w:basedOn w:val="DefaultParagraphFont"/>
    <w:link w:val="Heading2"/>
    <w:uiPriority w:val="9"/>
    <w:rsid w:val="00007C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0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C0A"/>
    <w:pPr>
      <w:ind w:left="720"/>
      <w:contextualSpacing/>
    </w:pPr>
  </w:style>
  <w:style w:type="paragraph" w:styleId="Caption">
    <w:name w:val="caption"/>
    <w:basedOn w:val="Normal"/>
    <w:next w:val="Normal"/>
    <w:uiPriority w:val="35"/>
    <w:unhideWhenUsed/>
    <w:qFormat/>
    <w:rsid w:val="002A614F"/>
    <w:pPr>
      <w:spacing w:after="200"/>
    </w:pPr>
    <w:rPr>
      <w:i/>
      <w:iCs/>
      <w:color w:val="44546A" w:themeColor="text2"/>
      <w:sz w:val="18"/>
      <w:szCs w:val="18"/>
    </w:rPr>
  </w:style>
  <w:style w:type="character" w:styleId="Hyperlink">
    <w:name w:val="Hyperlink"/>
    <w:basedOn w:val="DefaultParagraphFont"/>
    <w:uiPriority w:val="99"/>
    <w:unhideWhenUsed/>
    <w:rsid w:val="00B05466"/>
    <w:rPr>
      <w:color w:val="0563C1" w:themeColor="hyperlink"/>
      <w:u w:val="single"/>
    </w:rPr>
  </w:style>
  <w:style w:type="character" w:customStyle="1" w:styleId="UnresolvedMention1">
    <w:name w:val="Unresolved Mention1"/>
    <w:basedOn w:val="DefaultParagraphFont"/>
    <w:uiPriority w:val="99"/>
    <w:semiHidden/>
    <w:unhideWhenUsed/>
    <w:rsid w:val="00B0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ankajgargi@yahoo.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Shiri Collections</cp:lastModifiedBy>
  <cp:revision>16</cp:revision>
  <dcterms:created xsi:type="dcterms:W3CDTF">2020-07-06T16:37:00Z</dcterms:created>
  <dcterms:modified xsi:type="dcterms:W3CDTF">2020-09-23T14:07:00Z</dcterms:modified>
</cp:coreProperties>
</file>